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9B73C5" w:rsidRPr="008F42C6" w14:paraId="6BC0D8DA" w14:textId="77777777" w:rsidTr="00971C34">
        <w:tc>
          <w:tcPr>
            <w:tcW w:w="2943" w:type="dxa"/>
          </w:tcPr>
          <w:p w14:paraId="7B9DE4AA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663" w:type="dxa"/>
          </w:tcPr>
          <w:p w14:paraId="735A56CD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9B73C5" w:rsidRPr="008F42C6" w14:paraId="6BE4CE09" w14:textId="77777777" w:rsidTr="00971C34">
        <w:tc>
          <w:tcPr>
            <w:tcW w:w="2943" w:type="dxa"/>
          </w:tcPr>
          <w:p w14:paraId="604C1011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6663" w:type="dxa"/>
          </w:tcPr>
          <w:p w14:paraId="6111332A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9B73C5" w:rsidRPr="008F42C6" w14:paraId="71698C88" w14:textId="77777777" w:rsidTr="00971C34">
        <w:tc>
          <w:tcPr>
            <w:tcW w:w="2943" w:type="dxa"/>
          </w:tcPr>
          <w:p w14:paraId="43C1322B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663" w:type="dxa"/>
          </w:tcPr>
          <w:p w14:paraId="65AE820C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1.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      </w:r>
          </w:p>
          <w:p w14:paraId="72BFEBCF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2. Приказ МО Российской Федерации от 09.03.04 г. № 1312 "Об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</w:t>
            </w:r>
          </w:p>
          <w:p w14:paraId="47C66227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3. Приказ Министерства образования и науки Российской Федерации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</w:t>
            </w:r>
            <w:r w:rsidR="007E1082">
              <w:rPr>
                <w:rFonts w:ascii="Times New Roman" w:hAnsi="Times New Roman"/>
                <w:sz w:val="24"/>
                <w:szCs w:val="24"/>
              </w:rPr>
              <w:t>20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>-20</w:t>
            </w:r>
            <w:r w:rsidR="007E1082">
              <w:rPr>
                <w:rFonts w:ascii="Times New Roman" w:hAnsi="Times New Roman"/>
                <w:sz w:val="24"/>
                <w:szCs w:val="24"/>
              </w:rPr>
              <w:t>21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  <w:p w14:paraId="20B0590C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 xml:space="preserve">4. Примерные программы основного общего и среднего (полного) общего образования: Письмо </w:t>
            </w:r>
            <w:proofErr w:type="spellStart"/>
            <w:r w:rsidRPr="008F42C6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8F42C6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№ 03-1263 от 07.07.2005 «О примерных программах по учебным предметам федерального базисного учебного плана».</w:t>
            </w:r>
          </w:p>
          <w:p w14:paraId="2854E3E6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5. Авторская программа, рекомендованная МО и Н РФ.</w:t>
            </w:r>
          </w:p>
          <w:p w14:paraId="7595EB2B" w14:textId="77777777" w:rsidR="006A1F45" w:rsidRDefault="009B73C5" w:rsidP="006A1F4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F42C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6A1F4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A1F45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акты РШИИ </w:t>
            </w:r>
          </w:p>
          <w:p w14:paraId="3084CAEC" w14:textId="136BCA29" w:rsidR="009B73C5" w:rsidRPr="008F42C6" w:rsidRDefault="006A1F45" w:rsidP="006A1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Учебный план ГБНОУ РТ «РШИИ им. Р.Д.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Кенденбиля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Кызыла на 2023-2024 учебный год.</w:t>
            </w:r>
          </w:p>
        </w:tc>
      </w:tr>
      <w:tr w:rsidR="009B73C5" w:rsidRPr="008F42C6" w14:paraId="47829044" w14:textId="77777777" w:rsidTr="00971C34">
        <w:tc>
          <w:tcPr>
            <w:tcW w:w="2943" w:type="dxa"/>
          </w:tcPr>
          <w:p w14:paraId="79414493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6663" w:type="dxa"/>
          </w:tcPr>
          <w:p w14:paraId="57F0AF51" w14:textId="77777777" w:rsidR="009B73C5" w:rsidRPr="00307433" w:rsidRDefault="009B73C5" w:rsidP="00307433">
            <w:pPr>
              <w:widowControl w:val="0"/>
              <w:spacing w:line="274" w:lineRule="exact"/>
              <w:ind w:right="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8F4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Начальное общее образование, авторских программ В. Г. Горецкого, В. А Кирюшкина, А. Ф. </w:t>
            </w:r>
            <w:proofErr w:type="spellStart"/>
            <w:r w:rsidRPr="008F42C6">
              <w:rPr>
                <w:rFonts w:ascii="Times New Roman" w:hAnsi="Times New Roman"/>
                <w:color w:val="000000"/>
                <w:sz w:val="24"/>
                <w:szCs w:val="24"/>
              </w:rPr>
              <w:t>Шанько</w:t>
            </w:r>
            <w:proofErr w:type="spellEnd"/>
            <w:r w:rsidRPr="008F4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«Обучение грамоте» и В. П. </w:t>
            </w:r>
            <w:proofErr w:type="spellStart"/>
            <w:r w:rsidRPr="008F42C6">
              <w:rPr>
                <w:rFonts w:ascii="Times New Roman" w:hAnsi="Times New Roman"/>
                <w:color w:val="000000"/>
                <w:sz w:val="24"/>
                <w:szCs w:val="24"/>
              </w:rPr>
              <w:t>Канакиной</w:t>
            </w:r>
            <w:proofErr w:type="spellEnd"/>
            <w:r w:rsidRPr="008F4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«Русский язык»,</w:t>
            </w:r>
          </w:p>
        </w:tc>
      </w:tr>
      <w:tr w:rsidR="009B73C5" w:rsidRPr="008F42C6" w14:paraId="0ECBD65B" w14:textId="77777777" w:rsidTr="00971C34">
        <w:tc>
          <w:tcPr>
            <w:tcW w:w="2943" w:type="dxa"/>
          </w:tcPr>
          <w:p w14:paraId="76E5525F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663" w:type="dxa"/>
          </w:tcPr>
          <w:p w14:paraId="56960643" w14:textId="77777777" w:rsidR="009B73C5" w:rsidRPr="008F42C6" w:rsidRDefault="0086797E" w:rsidP="009F70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B73C5" w:rsidRPr="008F42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9B73C5" w:rsidRPr="008F42C6">
              <w:rPr>
                <w:rFonts w:ascii="Times New Roman" w:hAnsi="Times New Roman"/>
                <w:bCs/>
                <w:sz w:val="24"/>
                <w:szCs w:val="24"/>
              </w:rPr>
              <w:t>Канакина</w:t>
            </w:r>
            <w:proofErr w:type="spellEnd"/>
            <w:r w:rsidR="009B73C5" w:rsidRPr="008F42C6">
              <w:rPr>
                <w:rFonts w:ascii="Times New Roman" w:hAnsi="Times New Roman"/>
                <w:bCs/>
                <w:sz w:val="24"/>
                <w:szCs w:val="24"/>
              </w:rPr>
              <w:t xml:space="preserve"> В.П., Горецкий В.Г. Русский язык. </w:t>
            </w:r>
            <w:r w:rsidR="00A67E32">
              <w:rPr>
                <w:rFonts w:ascii="Times New Roman" w:hAnsi="Times New Roman"/>
                <w:bCs/>
                <w:sz w:val="24"/>
                <w:szCs w:val="24"/>
              </w:rPr>
              <w:t>1-</w:t>
            </w:r>
            <w:r w:rsidR="009B73C5" w:rsidRPr="008F42C6">
              <w:rPr>
                <w:rFonts w:ascii="Times New Roman" w:hAnsi="Times New Roman"/>
                <w:bCs/>
                <w:sz w:val="24"/>
                <w:szCs w:val="24"/>
              </w:rPr>
              <w:t>4 класс: учебник для общеобразовате</w:t>
            </w:r>
            <w:r w:rsidR="009F7005">
              <w:rPr>
                <w:rFonts w:ascii="Times New Roman" w:hAnsi="Times New Roman"/>
                <w:bCs/>
                <w:sz w:val="24"/>
                <w:szCs w:val="24"/>
              </w:rPr>
              <w:t>льных учреждений. В 2-х частях.</w:t>
            </w:r>
            <w:r w:rsidR="009B73C5" w:rsidRPr="008F42C6">
              <w:rPr>
                <w:rFonts w:ascii="Times New Roman" w:hAnsi="Times New Roman"/>
                <w:bCs/>
                <w:sz w:val="24"/>
                <w:szCs w:val="24"/>
              </w:rPr>
              <w:t>– М.: Просвещение</w:t>
            </w:r>
            <w:r w:rsidR="009B73C5" w:rsidRPr="008F42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2013.</w:t>
            </w:r>
          </w:p>
          <w:p w14:paraId="547B2D01" w14:textId="77777777" w:rsidR="009B73C5" w:rsidRPr="008F42C6" w:rsidRDefault="009B73C5" w:rsidP="009F7005">
            <w:pPr>
              <w:pStyle w:val="c15c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8F42C6">
              <w:rPr>
                <w:bCs/>
                <w:iCs/>
              </w:rPr>
              <w:t xml:space="preserve">2. </w:t>
            </w:r>
            <w:r w:rsidRPr="008F42C6">
              <w:rPr>
                <w:rStyle w:val="a5"/>
                <w:b w:val="0"/>
              </w:rPr>
              <w:t xml:space="preserve">Русский язык. Рабочая тетрадь. </w:t>
            </w:r>
            <w:r w:rsidR="00A67E32">
              <w:rPr>
                <w:rStyle w:val="a5"/>
                <w:b w:val="0"/>
              </w:rPr>
              <w:t>1-</w:t>
            </w:r>
            <w:r w:rsidRPr="008F42C6">
              <w:rPr>
                <w:rStyle w:val="a5"/>
                <w:b w:val="0"/>
              </w:rPr>
              <w:t xml:space="preserve">4 класс. В 2-х частях. / </w:t>
            </w:r>
            <w:proofErr w:type="spellStart"/>
            <w:r w:rsidRPr="008F42C6">
              <w:t>Канакина</w:t>
            </w:r>
            <w:proofErr w:type="spellEnd"/>
            <w:r w:rsidRPr="008F42C6">
              <w:t xml:space="preserve"> В.П.</w:t>
            </w:r>
            <w:r w:rsidRPr="008F42C6">
              <w:rPr>
                <w:bCs/>
                <w:color w:val="000000"/>
              </w:rPr>
              <w:t xml:space="preserve"> – М.: Просвещение, 2012.</w:t>
            </w:r>
          </w:p>
          <w:p w14:paraId="147A5216" w14:textId="77777777" w:rsidR="009B73C5" w:rsidRPr="008F42C6" w:rsidRDefault="009F7005" w:rsidP="009F7005">
            <w:pPr>
              <w:pStyle w:val="c15c0"/>
              <w:shd w:val="clear" w:color="auto" w:fill="FFFFFF"/>
              <w:tabs>
                <w:tab w:val="left" w:pos="960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iCs/>
              </w:rPr>
              <w:t xml:space="preserve">3. </w:t>
            </w:r>
            <w:r w:rsidR="009B73C5" w:rsidRPr="008F42C6">
              <w:rPr>
                <w:iCs/>
              </w:rPr>
              <w:t xml:space="preserve">Русский язык. Рабочие программы.1-4 классы / </w:t>
            </w:r>
            <w:proofErr w:type="spellStart"/>
            <w:r w:rsidR="009B73C5" w:rsidRPr="008F42C6">
              <w:rPr>
                <w:bCs/>
                <w:iCs/>
              </w:rPr>
              <w:t>Канакина</w:t>
            </w:r>
            <w:proofErr w:type="spellEnd"/>
            <w:r w:rsidR="009B73C5" w:rsidRPr="008F42C6">
              <w:rPr>
                <w:bCs/>
                <w:iCs/>
              </w:rPr>
              <w:t xml:space="preserve"> В.П., Горецкий В.Г., </w:t>
            </w:r>
            <w:proofErr w:type="spellStart"/>
            <w:r w:rsidR="009B73C5" w:rsidRPr="008F42C6">
              <w:rPr>
                <w:bCs/>
                <w:iCs/>
              </w:rPr>
              <w:t>Бойкина</w:t>
            </w:r>
            <w:proofErr w:type="spellEnd"/>
            <w:r w:rsidR="009B73C5" w:rsidRPr="008F42C6">
              <w:rPr>
                <w:bCs/>
                <w:iCs/>
              </w:rPr>
              <w:t xml:space="preserve"> М.В.</w:t>
            </w:r>
            <w:r w:rsidR="009B73C5" w:rsidRPr="008F42C6">
              <w:rPr>
                <w:bCs/>
                <w:color w:val="000000"/>
              </w:rPr>
              <w:t xml:space="preserve"> – М.: Просвещение, 2011.</w:t>
            </w:r>
          </w:p>
          <w:p w14:paraId="33ABDDD9" w14:textId="77777777" w:rsidR="009B73C5" w:rsidRPr="008F42C6" w:rsidRDefault="009F7005" w:rsidP="009F7005">
            <w:pPr>
              <w:pStyle w:val="c15c0"/>
              <w:shd w:val="clear" w:color="auto" w:fill="FFFFFF"/>
              <w:tabs>
                <w:tab w:val="left" w:pos="960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rStyle w:val="a5"/>
                <w:b w:val="0"/>
              </w:rPr>
              <w:t xml:space="preserve">4. </w:t>
            </w:r>
            <w:r w:rsidR="009B73C5" w:rsidRPr="008F42C6">
              <w:rPr>
                <w:rStyle w:val="a5"/>
                <w:b w:val="0"/>
              </w:rPr>
              <w:t xml:space="preserve">Русский язык. Методическое пособие. </w:t>
            </w:r>
            <w:r w:rsidR="00A67E32">
              <w:rPr>
                <w:rStyle w:val="a5"/>
                <w:b w:val="0"/>
              </w:rPr>
              <w:t>1-</w:t>
            </w:r>
            <w:r w:rsidR="009B73C5" w:rsidRPr="008F42C6">
              <w:rPr>
                <w:rStyle w:val="a5"/>
                <w:b w:val="0"/>
              </w:rPr>
              <w:t xml:space="preserve">4 класс. / </w:t>
            </w:r>
            <w:proofErr w:type="spellStart"/>
            <w:r w:rsidR="009B73C5" w:rsidRPr="008F42C6">
              <w:t>Канакина</w:t>
            </w:r>
            <w:proofErr w:type="spellEnd"/>
            <w:r w:rsidR="009B73C5" w:rsidRPr="008F42C6">
              <w:t> В.П.</w:t>
            </w:r>
            <w:r w:rsidR="009B73C5" w:rsidRPr="008F42C6">
              <w:rPr>
                <w:bCs/>
                <w:color w:val="000000"/>
              </w:rPr>
              <w:t xml:space="preserve"> – М.: Просвещение, 2012.</w:t>
            </w:r>
          </w:p>
          <w:p w14:paraId="636AAF16" w14:textId="77777777" w:rsidR="009B73C5" w:rsidRPr="00307433" w:rsidRDefault="009F7005" w:rsidP="009F7005">
            <w:pPr>
              <w:pStyle w:val="c15c0"/>
              <w:shd w:val="clear" w:color="auto" w:fill="FFFFFF"/>
              <w:tabs>
                <w:tab w:val="left" w:pos="960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rStyle w:val="a5"/>
                <w:b w:val="0"/>
              </w:rPr>
              <w:t xml:space="preserve">5. </w:t>
            </w:r>
            <w:r w:rsidR="00A67E32">
              <w:rPr>
                <w:rStyle w:val="a5"/>
                <w:b w:val="0"/>
              </w:rPr>
              <w:t xml:space="preserve">Русский язык. </w:t>
            </w:r>
            <w:r w:rsidR="009B73C5" w:rsidRPr="008F42C6">
              <w:rPr>
                <w:rStyle w:val="a5"/>
                <w:b w:val="0"/>
              </w:rPr>
              <w:t>Сбор</w:t>
            </w:r>
            <w:r w:rsidR="00A67E32">
              <w:rPr>
                <w:rStyle w:val="a5"/>
                <w:b w:val="0"/>
              </w:rPr>
              <w:t xml:space="preserve">ник диктантов и самостоятельных </w:t>
            </w:r>
            <w:r w:rsidR="00817F87">
              <w:rPr>
                <w:rStyle w:val="a5"/>
                <w:b w:val="0"/>
              </w:rPr>
              <w:t xml:space="preserve">работ. </w:t>
            </w:r>
            <w:r w:rsidR="009B73C5" w:rsidRPr="008F42C6">
              <w:rPr>
                <w:rStyle w:val="a5"/>
                <w:b w:val="0"/>
              </w:rPr>
              <w:t xml:space="preserve">1-4 классы. / </w:t>
            </w:r>
            <w:proofErr w:type="spellStart"/>
            <w:r w:rsidR="009B73C5" w:rsidRPr="008F42C6">
              <w:t>Канакина</w:t>
            </w:r>
            <w:proofErr w:type="spellEnd"/>
            <w:r w:rsidR="009B73C5" w:rsidRPr="008F42C6">
              <w:t> В.П.</w:t>
            </w:r>
            <w:r w:rsidR="009B73C5" w:rsidRPr="008F42C6">
              <w:rPr>
                <w:bCs/>
                <w:color w:val="000000"/>
              </w:rPr>
              <w:t xml:space="preserve"> – М.: Просвещение, 2012.</w:t>
            </w:r>
          </w:p>
        </w:tc>
      </w:tr>
      <w:tr w:rsidR="009B73C5" w:rsidRPr="008F42C6" w14:paraId="2584425D" w14:textId="77777777" w:rsidTr="00971C34">
        <w:tc>
          <w:tcPr>
            <w:tcW w:w="2943" w:type="dxa"/>
          </w:tcPr>
          <w:p w14:paraId="3CEB2219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663" w:type="dxa"/>
          </w:tcPr>
          <w:p w14:paraId="2387E609" w14:textId="77777777" w:rsidR="009B73C5" w:rsidRPr="008F42C6" w:rsidRDefault="009B73C5" w:rsidP="00307433">
            <w:pPr>
              <w:ind w:right="3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2C6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F90AFA7" w14:textId="77777777" w:rsidR="009B73C5" w:rsidRPr="008F42C6" w:rsidRDefault="009B73C5" w:rsidP="009B73C5">
            <w:pPr>
              <w:pStyle w:val="msolistparagraph0"/>
              <w:numPr>
                <w:ilvl w:val="0"/>
                <w:numId w:val="10"/>
              </w:numPr>
              <w:spacing w:after="0" w:line="240" w:lineRule="auto"/>
              <w:ind w:right="3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2C6">
              <w:rPr>
                <w:rFonts w:ascii="Times New Roman" w:hAnsi="Times New Roman"/>
                <w:sz w:val="24"/>
                <w:szCs w:val="24"/>
                <w:lang w:val="ru-RU"/>
              </w:rPr>
              <w:t>Развитие и совершенствование основных видов речевой деятельности (слушание, говорение, чтение, письмо, внутренняя речь)</w:t>
            </w:r>
          </w:p>
          <w:p w14:paraId="5CAF5EFA" w14:textId="77777777" w:rsidR="009B73C5" w:rsidRPr="008F42C6" w:rsidRDefault="009B73C5" w:rsidP="009B73C5">
            <w:pPr>
              <w:pStyle w:val="msolistparagraph0"/>
              <w:numPr>
                <w:ilvl w:val="0"/>
                <w:numId w:val="10"/>
              </w:numPr>
              <w:spacing w:after="0" w:line="240" w:lineRule="auto"/>
              <w:ind w:right="3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2C6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      </w:r>
          </w:p>
          <w:p w14:paraId="4EDB7755" w14:textId="77777777" w:rsidR="009B73C5" w:rsidRPr="008F42C6" w:rsidRDefault="009B73C5" w:rsidP="009B73C5">
            <w:pPr>
              <w:pStyle w:val="msolistparagraph0"/>
              <w:numPr>
                <w:ilvl w:val="0"/>
                <w:numId w:val="10"/>
              </w:numPr>
              <w:spacing w:after="0" w:line="240" w:lineRule="auto"/>
              <w:ind w:right="3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2C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Активизация мыслительной, познавательно-языковой и коммуникативно-речевой деятельности учащихся.</w:t>
            </w:r>
          </w:p>
          <w:p w14:paraId="547DE1E7" w14:textId="77777777" w:rsidR="009B73C5" w:rsidRPr="008F42C6" w:rsidRDefault="009B73C5" w:rsidP="009B73C5">
            <w:pPr>
              <w:pStyle w:val="msolistparagraph0"/>
              <w:numPr>
                <w:ilvl w:val="0"/>
                <w:numId w:val="10"/>
              </w:numPr>
              <w:spacing w:after="0" w:line="240" w:lineRule="auto"/>
              <w:ind w:right="3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2C6">
              <w:rPr>
                <w:rFonts w:ascii="Times New Roman" w:hAnsi="Times New Roman"/>
                <w:sz w:val="24"/>
                <w:szCs w:val="24"/>
                <w:lang w:val="ru-RU"/>
              </w:rPr>
              <w:t>Создание у школьников мотивации к изучению языка, воспитание чувства уважения к слову и русскому языку в целом.</w:t>
            </w:r>
          </w:p>
          <w:p w14:paraId="7C503594" w14:textId="77777777" w:rsidR="009B73C5" w:rsidRPr="008F42C6" w:rsidRDefault="009B73C5" w:rsidP="009B73C5">
            <w:pPr>
              <w:ind w:right="3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 xml:space="preserve">     Одной из форм организации наблюдений ученика над языковым материалом является  диалог ученика и автора, диалог ученика и учителя. Важно сделать ученика участником наблюдений над языком, заинтересовать новой темой.</w:t>
            </w:r>
          </w:p>
          <w:p w14:paraId="2C2466BA" w14:textId="77777777" w:rsidR="009B73C5" w:rsidRPr="008F42C6" w:rsidRDefault="009B73C5" w:rsidP="009B73C5">
            <w:pPr>
              <w:ind w:right="3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 xml:space="preserve">     Основная часть уроков по русскому языку посвящена упражнениям различного вида и форм: это упражнения, говорение, произношение слов, грамматический  разбор слов, использование таблиц, схем, рисунков, материалов форзацев учебника. Существенное значение придаётся развитию связной речи учащихся в её устной и письменной форме. </w:t>
            </w:r>
          </w:p>
          <w:p w14:paraId="0B85C012" w14:textId="77777777" w:rsidR="009B73C5" w:rsidRPr="008F42C6" w:rsidRDefault="009B73C5" w:rsidP="009B73C5">
            <w:pPr>
              <w:autoSpaceDE w:val="0"/>
              <w:autoSpaceDN w:val="0"/>
              <w:adjustRightInd w:val="0"/>
              <w:ind w:right="37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2C6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 обучения:</w:t>
            </w:r>
          </w:p>
          <w:p w14:paraId="2526257E" w14:textId="77777777" w:rsidR="009B73C5" w:rsidRPr="008F42C6" w:rsidRDefault="009B73C5" w:rsidP="009B73C5">
            <w:pPr>
              <w:pStyle w:val="msolistparagraph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37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F42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развитие</w:t>
            </w:r>
            <w:r w:rsidRPr="008F42C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F42C6">
              <w:rPr>
                <w:rFonts w:ascii="Times New Roman" w:hAnsi="Times New Roman"/>
                <w:sz w:val="24"/>
                <w:szCs w:val="24"/>
                <w:lang w:val="ru-RU"/>
              </w:rPr>
              <w:t>речи, мышления, воображения школьников, способности выбирать  средства  языка в соответствии с условиями  общения, развитие интуиции и   «чувства языка»;</w:t>
            </w:r>
          </w:p>
          <w:p w14:paraId="43791A08" w14:textId="77777777" w:rsidR="009B73C5" w:rsidRPr="008F42C6" w:rsidRDefault="009B73C5" w:rsidP="009B73C5">
            <w:pPr>
              <w:pStyle w:val="msolistparagraph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37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F42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освоение</w:t>
            </w:r>
            <w:r w:rsidRPr="008F42C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F42C6">
              <w:rPr>
                <w:rFonts w:ascii="Times New Roman" w:hAnsi="Times New Roman"/>
                <w:sz w:val="24"/>
                <w:szCs w:val="24"/>
                <w:lang w:val="ru-RU"/>
              </w:rPr>
              <w:t>первоначальных знаний о лексике, фонетике, грамматике русского языка; овладение элементарными способами  анализа изучаемых явлений языка;</w:t>
            </w:r>
          </w:p>
          <w:p w14:paraId="17E874C8" w14:textId="77777777" w:rsidR="009B73C5" w:rsidRPr="008F42C6" w:rsidRDefault="009B73C5" w:rsidP="009B73C5">
            <w:pPr>
              <w:pStyle w:val="msolistparagraph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37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F42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овладение </w:t>
            </w:r>
            <w:r w:rsidRPr="008F42C6">
              <w:rPr>
                <w:rFonts w:ascii="Times New Roman" w:hAnsi="Times New Roman"/>
                <w:sz w:val="24"/>
                <w:szCs w:val="24"/>
                <w:lang w:val="ru-RU"/>
              </w:rPr>
              <w:t>умениями правильно писать и читать, участвовать   в диалоге, оставлять несложные монологические высказывания;</w:t>
            </w:r>
          </w:p>
          <w:p w14:paraId="4BD4E842" w14:textId="77777777" w:rsidR="009B73C5" w:rsidRPr="008F42C6" w:rsidRDefault="009B73C5" w:rsidP="009B73C5">
            <w:pPr>
              <w:pStyle w:val="msolistparagraph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37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F42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воспитание </w:t>
            </w:r>
            <w:r w:rsidRPr="008F42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позитивного эмоционально-ценностного отношения к  родному  языку, чувства сопричастности к сохранению  его уникальности  и чистоты;  пробуждение   познавательного   интереса к родному слову,  стремления  совершенствовать  свою   </w:t>
            </w:r>
            <w:proofErr w:type="spellStart"/>
            <w:r w:rsidRPr="008F42C6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  <w:r w:rsidRPr="008F42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DF1061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3C5" w:rsidRPr="008F42C6" w14:paraId="03F5C45C" w14:textId="77777777" w:rsidTr="00971C34">
        <w:tc>
          <w:tcPr>
            <w:tcW w:w="2943" w:type="dxa"/>
          </w:tcPr>
          <w:p w14:paraId="5DF2BD8E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663" w:type="dxa"/>
          </w:tcPr>
          <w:p w14:paraId="445ECD46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F700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B73C5" w:rsidRPr="008F42C6" w14:paraId="4809565C" w14:textId="77777777" w:rsidTr="00971C34">
        <w:tc>
          <w:tcPr>
            <w:tcW w:w="2943" w:type="dxa"/>
          </w:tcPr>
          <w:p w14:paraId="067AAD4E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14:paraId="2B573F70" w14:textId="77777777" w:rsidR="009B73C5" w:rsidRPr="008F42C6" w:rsidRDefault="009B73C5" w:rsidP="009B7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 xml:space="preserve"> На  изучение русского языка в начальной школе выделяется </w:t>
            </w:r>
            <w:r w:rsidRPr="008F42C6">
              <w:rPr>
                <w:rFonts w:ascii="Times New Roman" w:hAnsi="Times New Roman"/>
                <w:b/>
                <w:sz w:val="24"/>
                <w:szCs w:val="24"/>
              </w:rPr>
              <w:t>675 часов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F42C6">
              <w:rPr>
                <w:rFonts w:ascii="Times New Roman" w:hAnsi="Times New Roman"/>
                <w:b/>
                <w:sz w:val="24"/>
                <w:szCs w:val="24"/>
              </w:rPr>
              <w:t>В 1 классе -165 часов</w:t>
            </w:r>
            <w:r w:rsidR="008679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97E">
              <w:rPr>
                <w:rFonts w:ascii="Times New Roman" w:hAnsi="Times New Roman"/>
                <w:sz w:val="24"/>
                <w:szCs w:val="24"/>
              </w:rPr>
              <w:t>(</w:t>
            </w:r>
            <w:r w:rsidRPr="008F42C6">
              <w:rPr>
                <w:rFonts w:ascii="Times New Roman" w:hAnsi="Times New Roman"/>
                <w:b/>
                <w:sz w:val="24"/>
                <w:szCs w:val="24"/>
              </w:rPr>
              <w:t>5 ч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 xml:space="preserve"> в неделю,</w:t>
            </w:r>
            <w:r w:rsidRPr="008F42C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 xml:space="preserve"> учебные недели): из них </w:t>
            </w:r>
            <w:r w:rsidRPr="008F42C6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 xml:space="preserve"> часов (</w:t>
            </w:r>
            <w:r w:rsidRPr="008F42C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 xml:space="preserve"> учебные недели) отводится урокам обучения письму в период обучения </w:t>
            </w:r>
          </w:p>
          <w:p w14:paraId="4D2964B5" w14:textId="77777777" w:rsidR="009B73C5" w:rsidRPr="00307433" w:rsidRDefault="009B73C5" w:rsidP="00307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b/>
                <w:sz w:val="24"/>
                <w:szCs w:val="24"/>
              </w:rPr>
              <w:t>Во 2-4 классах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 xml:space="preserve">  на уроки русского  языка отводится по </w:t>
            </w:r>
            <w:r w:rsidRPr="008F42C6">
              <w:rPr>
                <w:rFonts w:ascii="Times New Roman" w:hAnsi="Times New Roman"/>
                <w:b/>
                <w:sz w:val="24"/>
                <w:szCs w:val="24"/>
              </w:rPr>
              <w:t>170 ч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Pr="008F42C6">
              <w:rPr>
                <w:rFonts w:ascii="Times New Roman" w:hAnsi="Times New Roman"/>
                <w:b/>
                <w:sz w:val="24"/>
                <w:szCs w:val="24"/>
              </w:rPr>
              <w:t>5 ч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 xml:space="preserve">  в неделю,</w:t>
            </w:r>
            <w:r w:rsidRPr="008F42C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 xml:space="preserve"> учебные недели в каждом классе).</w:t>
            </w:r>
          </w:p>
        </w:tc>
      </w:tr>
      <w:tr w:rsidR="009B73C5" w:rsidRPr="008F42C6" w14:paraId="499777E6" w14:textId="77777777" w:rsidTr="00971C34">
        <w:tc>
          <w:tcPr>
            <w:tcW w:w="2943" w:type="dxa"/>
          </w:tcPr>
          <w:p w14:paraId="2942E2C3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освоения учебного предмета (требования к выпускнику</w:t>
            </w:r>
          </w:p>
        </w:tc>
        <w:tc>
          <w:tcPr>
            <w:tcW w:w="6663" w:type="dxa"/>
          </w:tcPr>
          <w:p w14:paraId="0602166E" w14:textId="77777777" w:rsidR="008F42C6" w:rsidRPr="008F42C6" w:rsidRDefault="009B73C5" w:rsidP="008F42C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2C6">
              <w:rPr>
                <w:rFonts w:ascii="Times New Roman" w:hAnsi="Times New Roman"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  <w:r w:rsidR="008F42C6" w:rsidRPr="008F42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42C6" w:rsidRPr="008F42C6">
              <w:rPr>
                <w:rFonts w:ascii="Times New Roman" w:hAnsi="Times New Roman"/>
                <w:sz w:val="24"/>
                <w:szCs w:val="24"/>
              </w:rPr>
              <w:t>Программа обеспечивает достижение выпускниками начальной школы определенных личностных,  метапредметных и предметных результатов.</w:t>
            </w:r>
          </w:p>
          <w:p w14:paraId="1923274C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2C6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  <w:p w14:paraId="74A73DF6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 xml:space="preserve">1. Формирование </w:t>
            </w:r>
            <w:r w:rsidRPr="008F42C6">
              <w:rPr>
                <w:rFonts w:ascii="Times New Roman" w:hAnsi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14:paraId="4F00FEC7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 xml:space="preserve">2. Формирование </w:t>
            </w:r>
            <w:r w:rsidRPr="008F42C6">
              <w:rPr>
                <w:rFonts w:ascii="Times New Roman" w:hAnsi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14:paraId="743AEE3C" w14:textId="77777777" w:rsidR="008F42C6" w:rsidRPr="008F42C6" w:rsidRDefault="008F42C6" w:rsidP="008F42C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3. Формирование уважительного отношения к иному мнению, истории и культуре других народов.</w:t>
            </w:r>
          </w:p>
          <w:p w14:paraId="13D25AC0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4. Овладение н</w:t>
            </w:r>
            <w:r w:rsidRPr="008F42C6">
              <w:rPr>
                <w:rFonts w:ascii="Times New Roman" w:hAnsi="Times New Roman"/>
                <w:iCs/>
                <w:sz w:val="24"/>
                <w:szCs w:val="24"/>
              </w:rPr>
              <w:t>ачальными навыками адаптации в динамично изменяющемся и развивающемся мире.</w:t>
            </w:r>
          </w:p>
          <w:p w14:paraId="07F04169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F42C6">
              <w:rPr>
                <w:rFonts w:ascii="Times New Roman" w:hAnsi="Times New Roman"/>
                <w:iCs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14:paraId="2709FB77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6. Развитие самостоятельности</w:t>
            </w:r>
            <w:r w:rsidRPr="008F42C6">
              <w:rPr>
                <w:rFonts w:ascii="Times New Roman" w:hAnsi="Times New Roman"/>
                <w:iCs/>
                <w:sz w:val="24"/>
                <w:szCs w:val="24"/>
              </w:rPr>
  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14:paraId="4500BF0D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7. Формирование э</w:t>
            </w:r>
            <w:r w:rsidRPr="008F42C6">
              <w:rPr>
                <w:rFonts w:ascii="Times New Roman" w:hAnsi="Times New Roman"/>
                <w:iCs/>
                <w:sz w:val="24"/>
                <w:szCs w:val="24"/>
              </w:rPr>
              <w:t>стетических потребностей, ценностей и чувств.</w:t>
            </w:r>
          </w:p>
          <w:p w14:paraId="48AE1FC0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8. Развитие э</w:t>
            </w:r>
            <w:r w:rsidRPr="008F42C6">
              <w:rPr>
                <w:rFonts w:ascii="Times New Roman" w:hAnsi="Times New Roman"/>
                <w:iCs/>
                <w:sz w:val="24"/>
                <w:szCs w:val="24"/>
              </w:rPr>
              <w:t>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14:paraId="5B04F445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8F42C6">
              <w:rPr>
                <w:rFonts w:ascii="Times New Roman" w:hAnsi="Times New Roman"/>
                <w:iCs/>
                <w:sz w:val="24"/>
                <w:szCs w:val="24"/>
              </w:rPr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14:paraId="681BEE01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8F42C6">
              <w:rPr>
                <w:rFonts w:ascii="Times New Roman" w:hAnsi="Times New Roman"/>
                <w:iCs/>
                <w:sz w:val="24"/>
                <w:szCs w:val="24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14:paraId="12868EA2" w14:textId="77777777" w:rsidR="008F42C6" w:rsidRPr="008F42C6" w:rsidRDefault="008F42C6" w:rsidP="008F42C6">
            <w:pPr>
              <w:ind w:firstLine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2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Метапредметные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2C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14:paraId="4F1A9067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1.</w:t>
            </w:r>
            <w:r w:rsidRPr="008F42C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8F42C6">
              <w:rPr>
                <w:rFonts w:ascii="Times New Roman" w:hAnsi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осуществления.</w:t>
            </w:r>
          </w:p>
          <w:p w14:paraId="4922980F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2. Формирование умения</w:t>
            </w:r>
            <w:r w:rsidRPr="008F42C6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14:paraId="4F304CB8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F42C6">
              <w:rPr>
                <w:rFonts w:ascii="Times New Roman" w:hAnsi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информации.</w:t>
            </w:r>
          </w:p>
          <w:p w14:paraId="0AFBFD72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4. Активное использование речевых средств и средств для решения коммуникативных и познавательных задач.</w:t>
            </w:r>
          </w:p>
          <w:p w14:paraId="0036C6A6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5.</w:t>
            </w:r>
            <w:r w:rsidRPr="008F42C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14:paraId="506F85AD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6.</w:t>
            </w:r>
            <w:r w:rsidRPr="008F42C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  <w:p w14:paraId="6168209A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7.</w:t>
            </w:r>
            <w:r w:rsidRPr="008F42C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>Овладение л</w:t>
            </w:r>
            <w:r w:rsidRPr="008F42C6">
              <w:rPr>
                <w:rFonts w:ascii="Times New Roman" w:hAnsi="Times New Roman"/>
                <w:iCs/>
                <w:sz w:val="24"/>
                <w:szCs w:val="24"/>
              </w:rPr>
      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B7AB9A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8.</w:t>
            </w:r>
            <w:r w:rsidRPr="008F42C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14:paraId="0B3F3639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9.</w:t>
            </w:r>
            <w:r w:rsidRPr="008F42C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14:paraId="130FE52D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10. Готовность конструктивно разрешать конфликты посредством учёта интересов сторон и сотрудничества.</w:t>
            </w:r>
          </w:p>
          <w:p w14:paraId="63D7B93A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11.</w:t>
            </w:r>
            <w:r w:rsidRPr="008F42C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</w:t>
            </w:r>
            <w:r w:rsidRPr="008F42C6">
              <w:rPr>
                <w:rFonts w:ascii="Times New Roman" w:hAnsi="Times New Roman"/>
                <w:sz w:val="24"/>
                <w:szCs w:val="24"/>
              </w:rPr>
              <w:lastRenderedPageBreak/>
              <w:t>действительности в соответствии с содержанием учебного предмета «Русский язык».</w:t>
            </w:r>
          </w:p>
          <w:p w14:paraId="65E9C3A7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12.</w:t>
            </w:r>
            <w:r w:rsidRPr="008F42C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14:paraId="5403D8D9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13.</w:t>
            </w:r>
            <w:r w:rsidRPr="008F42C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      </w:r>
          </w:p>
          <w:p w14:paraId="32A2EE59" w14:textId="77777777" w:rsidR="008F42C6" w:rsidRPr="008F42C6" w:rsidRDefault="008F42C6" w:rsidP="008F42C6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2C6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  <w:p w14:paraId="2F9EAD4A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Pr="008F42C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 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756ACB5E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14:paraId="1D08CD09" w14:textId="77777777" w:rsidR="008F42C6" w:rsidRPr="008F42C6" w:rsidRDefault="008F42C6" w:rsidP="008F42C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      </w:r>
          </w:p>
          <w:p w14:paraId="75AE9DB8" w14:textId="77777777" w:rsidR="008F42C6" w:rsidRPr="008F42C6" w:rsidRDefault="008F42C6" w:rsidP="008F42C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4.</w:t>
            </w:r>
            <w:r w:rsidRPr="008F42C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      </w:r>
          </w:p>
          <w:p w14:paraId="46E598AD" w14:textId="77777777" w:rsidR="008F42C6" w:rsidRPr="008F42C6" w:rsidRDefault="008F42C6" w:rsidP="008F42C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5.</w:t>
            </w:r>
            <w:r w:rsidRPr="008F42C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  <w:p w14:paraId="711EF000" w14:textId="77777777" w:rsidR="008F42C6" w:rsidRPr="008F42C6" w:rsidRDefault="008F42C6" w:rsidP="008F42C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14:paraId="4AEA10F5" w14:textId="77777777" w:rsidR="008F42C6" w:rsidRPr="008F42C6" w:rsidRDefault="008F42C6" w:rsidP="008F42C6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 xml:space="preserve"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</w:t>
            </w:r>
            <w:r w:rsidRPr="008F42C6">
              <w:rPr>
                <w:rFonts w:ascii="Times New Roman" w:hAnsi="Times New Roman"/>
                <w:sz w:val="24"/>
                <w:szCs w:val="24"/>
              </w:rPr>
              <w:lastRenderedPageBreak/>
              <w:t>задач.</w:t>
            </w:r>
          </w:p>
          <w:p w14:paraId="109962A5" w14:textId="77777777" w:rsidR="008F42C6" w:rsidRPr="008F42C6" w:rsidRDefault="008F42C6" w:rsidP="008F42C6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8. Освоение первоначальных научных представлений о системе и структуре русского языка: фонетике и графике, лексике, словообразовании (</w:t>
            </w:r>
            <w:proofErr w:type="spellStart"/>
            <w:r w:rsidRPr="008F42C6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8F42C6">
              <w:rPr>
                <w:rFonts w:ascii="Times New Roman" w:hAnsi="Times New Roman"/>
                <w:sz w:val="24"/>
                <w:szCs w:val="24"/>
              </w:rPr>
              <w:t>), морфологии и синтаксисе; об основных единицах языка, их признаках и особенностях употребления в речи;</w:t>
            </w:r>
          </w:p>
          <w:p w14:paraId="676A0D09" w14:textId="77777777" w:rsidR="008F42C6" w:rsidRPr="008F42C6" w:rsidRDefault="008F42C6" w:rsidP="008F42C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C6">
              <w:rPr>
                <w:rFonts w:ascii="Times New Roman" w:hAnsi="Times New Roman"/>
                <w:sz w:val="24"/>
                <w:szCs w:val="24"/>
              </w:rPr>
              <w:t>9.</w:t>
            </w:r>
            <w:r w:rsidRPr="008F42C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42C6">
              <w:rPr>
                <w:rFonts w:ascii="Times New Roman" w:hAnsi="Times New Roman"/>
                <w:sz w:val="24"/>
                <w:szCs w:val="24"/>
              </w:rPr>
      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  <w:p w14:paraId="6A82FBD7" w14:textId="77777777" w:rsidR="009B73C5" w:rsidRPr="008F42C6" w:rsidRDefault="009B73C5" w:rsidP="008F42C6">
            <w:pPr>
              <w:ind w:firstLine="54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3E0464B0" w14:textId="77777777" w:rsidR="009B73C5" w:rsidRPr="008F42C6" w:rsidRDefault="009B73C5" w:rsidP="0097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DF82BA" w14:textId="77777777" w:rsidR="009B73C5" w:rsidRPr="008F42C6" w:rsidRDefault="009B73C5" w:rsidP="009B73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A7010B" w14:textId="77777777" w:rsidR="009B73C5" w:rsidRPr="008F42C6" w:rsidRDefault="009B73C5" w:rsidP="009B73C5">
      <w:pPr>
        <w:rPr>
          <w:rFonts w:ascii="Times New Roman" w:hAnsi="Times New Roman"/>
          <w:sz w:val="24"/>
          <w:szCs w:val="24"/>
        </w:rPr>
      </w:pPr>
    </w:p>
    <w:p w14:paraId="18DFFD48" w14:textId="77777777" w:rsidR="00D9681B" w:rsidRPr="008F42C6" w:rsidRDefault="00D9681B">
      <w:pPr>
        <w:rPr>
          <w:rFonts w:ascii="Times New Roman" w:hAnsi="Times New Roman"/>
          <w:sz w:val="24"/>
          <w:szCs w:val="24"/>
        </w:rPr>
      </w:pPr>
    </w:p>
    <w:sectPr w:rsidR="00D9681B" w:rsidRPr="008F42C6" w:rsidSect="0007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41F5"/>
    <w:multiLevelType w:val="hybridMultilevel"/>
    <w:tmpl w:val="F2DC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01A7"/>
    <w:multiLevelType w:val="multilevel"/>
    <w:tmpl w:val="0526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B5E77"/>
    <w:multiLevelType w:val="multilevel"/>
    <w:tmpl w:val="A51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7206B"/>
    <w:multiLevelType w:val="multilevel"/>
    <w:tmpl w:val="E63A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750F4E"/>
    <w:multiLevelType w:val="hybridMultilevel"/>
    <w:tmpl w:val="4D38D1BC"/>
    <w:lvl w:ilvl="0" w:tplc="9DB84446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1871DF5"/>
    <w:multiLevelType w:val="hybridMultilevel"/>
    <w:tmpl w:val="CA64D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7E5806"/>
    <w:multiLevelType w:val="multilevel"/>
    <w:tmpl w:val="4E88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B14AF"/>
    <w:multiLevelType w:val="multilevel"/>
    <w:tmpl w:val="5AC2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3C5"/>
    <w:rsid w:val="00307433"/>
    <w:rsid w:val="006A1F45"/>
    <w:rsid w:val="007614D0"/>
    <w:rsid w:val="007E1082"/>
    <w:rsid w:val="00817F87"/>
    <w:rsid w:val="0086797E"/>
    <w:rsid w:val="008F42C6"/>
    <w:rsid w:val="009B73C5"/>
    <w:rsid w:val="009F7005"/>
    <w:rsid w:val="00A67E32"/>
    <w:rsid w:val="00D9681B"/>
    <w:rsid w:val="00E95F72"/>
    <w:rsid w:val="00F5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098F"/>
  <w15:docId w15:val="{13AE95EB-7719-4EAC-8D17-22514928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3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9B73C5"/>
    <w:pPr>
      <w:spacing w:after="0" w:line="240" w:lineRule="auto"/>
      <w:ind w:left="36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Normal (Web)"/>
    <w:basedOn w:val="a"/>
    <w:uiPriority w:val="99"/>
    <w:unhideWhenUsed/>
    <w:rsid w:val="009B73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B73C5"/>
  </w:style>
  <w:style w:type="paragraph" w:customStyle="1" w:styleId="u-2-msonormal">
    <w:name w:val="u-2-msonormal"/>
    <w:basedOn w:val="a"/>
    <w:rsid w:val="009B73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9B73C5"/>
    <w:rPr>
      <w:b/>
      <w:bCs/>
    </w:rPr>
  </w:style>
  <w:style w:type="paragraph" w:customStyle="1" w:styleId="c15c0">
    <w:name w:val="c15 c0"/>
    <w:basedOn w:val="a"/>
    <w:rsid w:val="009B73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9B73C5"/>
    <w:pPr>
      <w:ind w:left="720"/>
      <w:contextualSpacing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User</cp:lastModifiedBy>
  <cp:revision>6</cp:revision>
  <dcterms:created xsi:type="dcterms:W3CDTF">2019-04-08T02:11:00Z</dcterms:created>
  <dcterms:modified xsi:type="dcterms:W3CDTF">2023-09-25T08:00:00Z</dcterms:modified>
</cp:coreProperties>
</file>